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3A" w:rsidRPr="00222E6E" w:rsidRDefault="0006243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Приложение 8</w:t>
      </w:r>
    </w:p>
    <w:p w:rsidR="0006243A" w:rsidRPr="00222E6E" w:rsidRDefault="0006243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6243A" w:rsidRPr="00222E6E" w:rsidRDefault="0006243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06243A" w:rsidRDefault="0006243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2</w:t>
      </w:r>
      <w:r w:rsidR="00AE396F">
        <w:rPr>
          <w:sz w:val="28"/>
          <w:szCs w:val="28"/>
        </w:rPr>
        <w:t>2</w:t>
      </w:r>
      <w:r>
        <w:rPr>
          <w:sz w:val="28"/>
          <w:szCs w:val="28"/>
        </w:rPr>
        <w:t>.12.201</w:t>
      </w:r>
      <w:r w:rsidR="00AE396F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E396F">
        <w:rPr>
          <w:sz w:val="28"/>
          <w:szCs w:val="28"/>
        </w:rPr>
        <w:t>221</w:t>
      </w:r>
    </w:p>
    <w:p w:rsidR="0006243A" w:rsidRDefault="0006243A" w:rsidP="00C87C2A">
      <w:pPr>
        <w:rPr>
          <w:sz w:val="28"/>
          <w:szCs w:val="28"/>
        </w:rPr>
      </w:pPr>
    </w:p>
    <w:p w:rsidR="0006243A" w:rsidRDefault="0006243A" w:rsidP="000A293F">
      <w:pPr>
        <w:spacing w:before="120" w:line="240" w:lineRule="exact"/>
        <w:jc w:val="center"/>
        <w:rPr>
          <w:b/>
          <w:bCs/>
          <w:sz w:val="28"/>
          <w:szCs w:val="28"/>
        </w:rPr>
      </w:pPr>
      <w:r w:rsidRPr="001C0421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Распределение </w:t>
      </w:r>
      <w:r w:rsidRPr="001C0421">
        <w:rPr>
          <w:b/>
          <w:bCs/>
          <w:sz w:val="28"/>
          <w:szCs w:val="28"/>
        </w:rPr>
        <w:t xml:space="preserve">межбюджетных трансфертов </w:t>
      </w:r>
    </w:p>
    <w:p w:rsidR="000A293F" w:rsidRDefault="0006243A" w:rsidP="000A293F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бюджетам </w:t>
      </w:r>
      <w:r w:rsidRPr="001C0421">
        <w:rPr>
          <w:b/>
          <w:bCs/>
          <w:sz w:val="28"/>
          <w:szCs w:val="28"/>
        </w:rPr>
        <w:t xml:space="preserve">поселений на </w:t>
      </w:r>
      <w:r w:rsidR="000A293F">
        <w:rPr>
          <w:b/>
          <w:sz w:val="28"/>
          <w:szCs w:val="28"/>
        </w:rPr>
        <w:t>201</w:t>
      </w:r>
      <w:r w:rsidR="00AE396F">
        <w:rPr>
          <w:b/>
          <w:sz w:val="28"/>
          <w:szCs w:val="28"/>
        </w:rPr>
        <w:t>8</w:t>
      </w:r>
      <w:r w:rsidR="000A293F">
        <w:rPr>
          <w:b/>
          <w:sz w:val="28"/>
          <w:szCs w:val="28"/>
        </w:rPr>
        <w:t xml:space="preserve"> год и плановый период 201</w:t>
      </w:r>
      <w:r w:rsidR="00AE396F">
        <w:rPr>
          <w:b/>
          <w:sz w:val="28"/>
          <w:szCs w:val="28"/>
        </w:rPr>
        <w:t>9</w:t>
      </w:r>
      <w:r w:rsidR="000A293F">
        <w:rPr>
          <w:b/>
          <w:sz w:val="28"/>
          <w:szCs w:val="28"/>
        </w:rPr>
        <w:t xml:space="preserve"> и 20</w:t>
      </w:r>
      <w:r w:rsidR="00AE396F">
        <w:rPr>
          <w:b/>
          <w:sz w:val="28"/>
          <w:szCs w:val="28"/>
        </w:rPr>
        <w:t>20</w:t>
      </w:r>
      <w:r w:rsidR="000A293F">
        <w:rPr>
          <w:b/>
          <w:sz w:val="28"/>
          <w:szCs w:val="28"/>
        </w:rPr>
        <w:t xml:space="preserve"> годов</w:t>
      </w:r>
    </w:p>
    <w:p w:rsidR="0006243A" w:rsidRPr="001C0421" w:rsidRDefault="0006243A" w:rsidP="00CC6E0E">
      <w:pPr>
        <w:spacing w:line="240" w:lineRule="exact"/>
        <w:jc w:val="center"/>
        <w:rPr>
          <w:b/>
          <w:bCs/>
          <w:sz w:val="28"/>
          <w:szCs w:val="28"/>
        </w:rPr>
      </w:pPr>
    </w:p>
    <w:p w:rsidR="0006243A" w:rsidRPr="001C0421" w:rsidRDefault="0006243A" w:rsidP="000A293F">
      <w:pPr>
        <w:spacing w:line="240" w:lineRule="exact"/>
        <w:jc w:val="center"/>
        <w:rPr>
          <w:sz w:val="28"/>
          <w:szCs w:val="28"/>
        </w:rPr>
      </w:pP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b/>
          <w:bCs/>
          <w:sz w:val="28"/>
          <w:szCs w:val="28"/>
        </w:rPr>
        <w:tab/>
      </w:r>
      <w:r w:rsidRPr="001C0421">
        <w:rPr>
          <w:sz w:val="28"/>
          <w:szCs w:val="28"/>
        </w:rPr>
        <w:t>Таблица 1</w:t>
      </w:r>
    </w:p>
    <w:p w:rsidR="000A293F" w:rsidRDefault="0006243A" w:rsidP="000A293F">
      <w:pPr>
        <w:spacing w:before="120" w:line="240" w:lineRule="exact"/>
        <w:jc w:val="center"/>
        <w:rPr>
          <w:b/>
          <w:sz w:val="28"/>
          <w:szCs w:val="28"/>
        </w:rPr>
      </w:pPr>
      <w:r w:rsidRPr="001C0421">
        <w:rPr>
          <w:b/>
          <w:bCs/>
          <w:sz w:val="28"/>
          <w:szCs w:val="28"/>
        </w:rPr>
        <w:t>Распределение субвенций на</w:t>
      </w:r>
      <w:r>
        <w:rPr>
          <w:b/>
          <w:bCs/>
          <w:sz w:val="28"/>
          <w:szCs w:val="28"/>
        </w:rPr>
        <w:t xml:space="preserve"> осуществление государственных </w:t>
      </w:r>
      <w:r w:rsidRPr="001C0421">
        <w:rPr>
          <w:b/>
          <w:bCs/>
          <w:sz w:val="28"/>
          <w:szCs w:val="28"/>
        </w:rPr>
        <w:t>полномочий по расчету и предоста</w:t>
      </w:r>
      <w:r>
        <w:rPr>
          <w:b/>
          <w:bCs/>
          <w:sz w:val="28"/>
          <w:szCs w:val="28"/>
        </w:rPr>
        <w:t xml:space="preserve">влению дотаций на выравнивание </w:t>
      </w:r>
      <w:r w:rsidRPr="001C0421">
        <w:rPr>
          <w:b/>
          <w:bCs/>
          <w:sz w:val="28"/>
          <w:szCs w:val="28"/>
        </w:rPr>
        <w:t xml:space="preserve">бюджетной обеспеченности поселений на </w:t>
      </w:r>
      <w:r w:rsidR="000A293F">
        <w:rPr>
          <w:b/>
          <w:sz w:val="28"/>
          <w:szCs w:val="28"/>
        </w:rPr>
        <w:t>201</w:t>
      </w:r>
      <w:r w:rsidR="00AE396F">
        <w:rPr>
          <w:b/>
          <w:sz w:val="28"/>
          <w:szCs w:val="28"/>
        </w:rPr>
        <w:t>8</w:t>
      </w:r>
      <w:r w:rsidR="000A293F">
        <w:rPr>
          <w:b/>
          <w:sz w:val="28"/>
          <w:szCs w:val="28"/>
        </w:rPr>
        <w:t xml:space="preserve"> год и плановый период 201</w:t>
      </w:r>
      <w:r w:rsidR="00AE396F">
        <w:rPr>
          <w:b/>
          <w:sz w:val="28"/>
          <w:szCs w:val="28"/>
        </w:rPr>
        <w:t>9</w:t>
      </w:r>
      <w:r w:rsidR="000A293F">
        <w:rPr>
          <w:b/>
          <w:sz w:val="28"/>
          <w:szCs w:val="28"/>
        </w:rPr>
        <w:t xml:space="preserve"> и 20</w:t>
      </w:r>
      <w:r w:rsidR="00AE396F">
        <w:rPr>
          <w:b/>
          <w:sz w:val="28"/>
          <w:szCs w:val="28"/>
        </w:rPr>
        <w:t>20</w:t>
      </w:r>
      <w:r w:rsidR="000A293F">
        <w:rPr>
          <w:b/>
          <w:sz w:val="28"/>
          <w:szCs w:val="28"/>
        </w:rPr>
        <w:t xml:space="preserve"> годов</w:t>
      </w:r>
    </w:p>
    <w:p w:rsidR="0006243A" w:rsidRPr="001C0421" w:rsidRDefault="000A293F" w:rsidP="000A293F">
      <w:pPr>
        <w:tabs>
          <w:tab w:val="left" w:pos="7260"/>
          <w:tab w:val="right" w:pos="9923"/>
        </w:tabs>
        <w:spacing w:before="120" w:line="240" w:lineRule="exact"/>
        <w:ind w:right="566"/>
        <w:jc w:val="right"/>
      </w:pPr>
      <w:r>
        <w:tab/>
        <w:t xml:space="preserve"> </w:t>
      </w:r>
      <w:r w:rsidR="0006243A">
        <w:t>(</w:t>
      </w:r>
      <w:r w:rsidR="0006243A" w:rsidRPr="001C0421">
        <w:t>тыс. руб</w:t>
      </w:r>
      <w:r w:rsidR="0006243A">
        <w:t>.</w:t>
      </w:r>
      <w:r w:rsidR="0006243A" w:rsidRPr="001C0421">
        <w:t>)</w:t>
      </w:r>
    </w:p>
    <w:tbl>
      <w:tblPr>
        <w:tblpPr w:leftFromText="180" w:rightFromText="180" w:vertAnchor="text" w:tblpY="1"/>
        <w:tblOverlap w:val="never"/>
        <w:tblW w:w="479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8"/>
        <w:gridCol w:w="1562"/>
        <w:gridCol w:w="1562"/>
        <w:gridCol w:w="1558"/>
      </w:tblGrid>
      <w:tr w:rsidR="000A293F" w:rsidRPr="00A33483" w:rsidTr="000A293F">
        <w:tc>
          <w:tcPr>
            <w:tcW w:w="2659" w:type="pct"/>
          </w:tcPr>
          <w:p w:rsidR="000A293F" w:rsidRPr="00A33483" w:rsidRDefault="000A293F" w:rsidP="000A293F">
            <w:pPr>
              <w:spacing w:before="120" w:line="240" w:lineRule="exact"/>
              <w:jc w:val="center"/>
              <w:rPr>
                <w:b/>
                <w:color w:val="000000"/>
                <w:sz w:val="28"/>
                <w:szCs w:val="28"/>
              </w:rPr>
            </w:pPr>
            <w:r w:rsidRPr="00A33483">
              <w:rPr>
                <w:b/>
                <w:color w:val="000000"/>
                <w:sz w:val="28"/>
                <w:szCs w:val="28"/>
              </w:rPr>
              <w:t>Наименование поселения</w:t>
            </w:r>
          </w:p>
        </w:tc>
        <w:tc>
          <w:tcPr>
            <w:tcW w:w="781" w:type="pct"/>
          </w:tcPr>
          <w:p w:rsidR="000A293F" w:rsidRPr="000A293F" w:rsidRDefault="000A293F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0A293F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8</w:t>
            </w:r>
            <w:r w:rsidRPr="000A293F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781" w:type="pct"/>
          </w:tcPr>
          <w:p w:rsidR="000A293F" w:rsidRPr="000A293F" w:rsidRDefault="000A293F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0A293F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9</w:t>
            </w:r>
            <w:r w:rsidRPr="000A293F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779" w:type="pct"/>
          </w:tcPr>
          <w:p w:rsidR="000A293F" w:rsidRPr="000A293F" w:rsidRDefault="000A293F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0A293F">
              <w:rPr>
                <w:b/>
                <w:sz w:val="28"/>
                <w:szCs w:val="28"/>
              </w:rPr>
              <w:t>20</w:t>
            </w:r>
            <w:r w:rsidR="00AE396F">
              <w:rPr>
                <w:b/>
                <w:sz w:val="28"/>
                <w:szCs w:val="28"/>
              </w:rPr>
              <w:t>20</w:t>
            </w:r>
            <w:r w:rsidRPr="000A293F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AE396F" w:rsidRPr="00A33483" w:rsidTr="000A293F">
        <w:tc>
          <w:tcPr>
            <w:tcW w:w="2659" w:type="pct"/>
          </w:tcPr>
          <w:p w:rsidR="00AE396F" w:rsidRPr="00A33483" w:rsidRDefault="00AE396F" w:rsidP="000A293F">
            <w:pPr>
              <w:spacing w:before="120" w:line="240" w:lineRule="exact"/>
              <w:rPr>
                <w:color w:val="000000"/>
                <w:sz w:val="28"/>
                <w:szCs w:val="28"/>
              </w:rPr>
            </w:pPr>
            <w:r w:rsidRPr="00A33483">
              <w:rPr>
                <w:color w:val="000000"/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781" w:type="pct"/>
          </w:tcPr>
          <w:p w:rsidR="00AE396F" w:rsidRPr="00794BE2" w:rsidRDefault="00AE396F" w:rsidP="00AE39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Pr="00794BE2">
              <w:rPr>
                <w:sz w:val="28"/>
                <w:szCs w:val="28"/>
              </w:rPr>
              <w:t>240,3</w:t>
            </w:r>
          </w:p>
        </w:tc>
        <w:tc>
          <w:tcPr>
            <w:tcW w:w="781" w:type="pct"/>
          </w:tcPr>
          <w:p w:rsidR="00AE396F" w:rsidRPr="00794BE2" w:rsidRDefault="00AE396F" w:rsidP="00AE39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794BE2">
              <w:rPr>
                <w:sz w:val="28"/>
                <w:szCs w:val="28"/>
              </w:rPr>
              <w:t>023,4</w:t>
            </w:r>
          </w:p>
        </w:tc>
        <w:tc>
          <w:tcPr>
            <w:tcW w:w="779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Pr="00794BE2">
              <w:rPr>
                <w:sz w:val="28"/>
                <w:szCs w:val="28"/>
              </w:rPr>
              <w:t>209,3</w:t>
            </w:r>
          </w:p>
        </w:tc>
      </w:tr>
      <w:tr w:rsidR="00AE396F" w:rsidRPr="00A33483" w:rsidTr="000A293F">
        <w:tc>
          <w:tcPr>
            <w:tcW w:w="2659" w:type="pct"/>
          </w:tcPr>
          <w:p w:rsidR="00AE396F" w:rsidRPr="00A33483" w:rsidRDefault="00AE396F" w:rsidP="000A293F">
            <w:pPr>
              <w:spacing w:before="120" w:line="240" w:lineRule="exact"/>
              <w:rPr>
                <w:color w:val="000000"/>
                <w:sz w:val="28"/>
                <w:szCs w:val="28"/>
              </w:rPr>
            </w:pPr>
            <w:r w:rsidRPr="00A33483">
              <w:rPr>
                <w:color w:val="000000"/>
                <w:sz w:val="28"/>
                <w:szCs w:val="28"/>
              </w:rPr>
              <w:t>Трегубовское сельское поселение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2 000,0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1 610,0</w:t>
            </w:r>
          </w:p>
        </w:tc>
        <w:tc>
          <w:tcPr>
            <w:tcW w:w="779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Pr="00794BE2">
              <w:rPr>
                <w:sz w:val="28"/>
                <w:szCs w:val="28"/>
              </w:rPr>
              <w:t>670,0</w:t>
            </w:r>
          </w:p>
        </w:tc>
      </w:tr>
      <w:tr w:rsidR="00AE396F" w:rsidRPr="00A33483" w:rsidTr="000A293F">
        <w:tc>
          <w:tcPr>
            <w:tcW w:w="2659" w:type="pct"/>
          </w:tcPr>
          <w:p w:rsidR="00AE396F" w:rsidRPr="00A33483" w:rsidRDefault="00AE396F" w:rsidP="000A293F">
            <w:pPr>
              <w:spacing w:before="120" w:line="240" w:lineRule="exact"/>
              <w:rPr>
                <w:color w:val="000000"/>
                <w:sz w:val="28"/>
                <w:szCs w:val="28"/>
              </w:rPr>
            </w:pPr>
            <w:r w:rsidRPr="00A33483">
              <w:rPr>
                <w:color w:val="000000"/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781" w:type="pct"/>
          </w:tcPr>
          <w:p w:rsidR="00AE396F" w:rsidRPr="00794BE2" w:rsidRDefault="00AE396F" w:rsidP="00AE39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794BE2">
              <w:rPr>
                <w:sz w:val="28"/>
                <w:szCs w:val="28"/>
              </w:rPr>
              <w:t>554,9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2 864,4</w:t>
            </w:r>
          </w:p>
        </w:tc>
        <w:tc>
          <w:tcPr>
            <w:tcW w:w="779" w:type="pct"/>
          </w:tcPr>
          <w:p w:rsidR="00AE396F" w:rsidRPr="00794BE2" w:rsidRDefault="00AE396F" w:rsidP="00AE396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94BE2">
              <w:rPr>
                <w:sz w:val="28"/>
                <w:szCs w:val="28"/>
              </w:rPr>
              <w:t>974,5</w:t>
            </w:r>
          </w:p>
        </w:tc>
      </w:tr>
      <w:tr w:rsidR="00AE396F" w:rsidRPr="00A33483" w:rsidTr="000A293F">
        <w:tc>
          <w:tcPr>
            <w:tcW w:w="2659" w:type="pct"/>
          </w:tcPr>
          <w:p w:rsidR="00AE396F" w:rsidRPr="00A33483" w:rsidRDefault="00AE396F" w:rsidP="000A293F">
            <w:pPr>
              <w:spacing w:before="120" w:line="240" w:lineRule="exact"/>
              <w:rPr>
                <w:b/>
                <w:bCs/>
                <w:color w:val="000000"/>
                <w:sz w:val="28"/>
                <w:szCs w:val="28"/>
              </w:rPr>
            </w:pPr>
            <w:r w:rsidRPr="00A33483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11 795,2</w:t>
            </w:r>
          </w:p>
        </w:tc>
        <w:tc>
          <w:tcPr>
            <w:tcW w:w="781" w:type="pct"/>
          </w:tcPr>
          <w:p w:rsidR="00AE396F" w:rsidRPr="00794BE2" w:rsidRDefault="00AE396F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94BE2">
              <w:rPr>
                <w:b/>
                <w:sz w:val="28"/>
                <w:szCs w:val="28"/>
              </w:rPr>
              <w:t>497,8</w:t>
            </w:r>
          </w:p>
        </w:tc>
        <w:tc>
          <w:tcPr>
            <w:tcW w:w="779" w:type="pct"/>
          </w:tcPr>
          <w:p w:rsidR="00AE396F" w:rsidRPr="00794BE2" w:rsidRDefault="00AE396F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94BE2">
              <w:rPr>
                <w:b/>
                <w:sz w:val="28"/>
                <w:szCs w:val="28"/>
              </w:rPr>
              <w:t>853,8</w:t>
            </w:r>
          </w:p>
        </w:tc>
      </w:tr>
    </w:tbl>
    <w:p w:rsidR="0006243A" w:rsidRPr="00CC6E0E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Pr="001C0421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Pr="001C0421" w:rsidRDefault="0006243A" w:rsidP="001C0421">
      <w:pPr>
        <w:spacing w:line="240" w:lineRule="exact"/>
        <w:jc w:val="center"/>
        <w:rPr>
          <w:sz w:val="28"/>
          <w:szCs w:val="28"/>
        </w:rPr>
      </w:pP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tab/>
      </w:r>
      <w:r w:rsidRPr="001C0421">
        <w:rPr>
          <w:sz w:val="28"/>
          <w:szCs w:val="28"/>
        </w:rPr>
        <w:t>Таблица 2</w:t>
      </w:r>
    </w:p>
    <w:p w:rsidR="000A293F" w:rsidRDefault="0006243A" w:rsidP="00EC670B">
      <w:pPr>
        <w:spacing w:before="120" w:line="240" w:lineRule="exact"/>
        <w:jc w:val="center"/>
        <w:rPr>
          <w:b/>
          <w:sz w:val="28"/>
          <w:szCs w:val="28"/>
        </w:rPr>
      </w:pPr>
      <w:r w:rsidRPr="001C0421">
        <w:rPr>
          <w:b/>
          <w:bCs/>
          <w:sz w:val="28"/>
          <w:szCs w:val="28"/>
        </w:rPr>
        <w:t xml:space="preserve">Распределение субвенций </w:t>
      </w:r>
      <w:r>
        <w:rPr>
          <w:b/>
          <w:bCs/>
          <w:sz w:val="28"/>
          <w:szCs w:val="28"/>
        </w:rPr>
        <w:t xml:space="preserve">на осуществление </w:t>
      </w:r>
      <w:r w:rsidRPr="001C0421">
        <w:rPr>
          <w:b/>
          <w:bCs/>
          <w:sz w:val="28"/>
          <w:szCs w:val="28"/>
        </w:rPr>
        <w:t xml:space="preserve">государственных полномочий по </w:t>
      </w:r>
      <w:r>
        <w:rPr>
          <w:b/>
          <w:bCs/>
          <w:sz w:val="28"/>
          <w:szCs w:val="28"/>
        </w:rPr>
        <w:t>первичному воинскому учету на территориях, где отсутствуют военные комиссариаты на</w:t>
      </w:r>
      <w:r w:rsidRPr="001C0421">
        <w:rPr>
          <w:b/>
          <w:bCs/>
          <w:sz w:val="28"/>
          <w:szCs w:val="28"/>
        </w:rPr>
        <w:t xml:space="preserve"> </w:t>
      </w:r>
      <w:r w:rsidR="000A293F">
        <w:rPr>
          <w:b/>
          <w:sz w:val="28"/>
          <w:szCs w:val="28"/>
        </w:rPr>
        <w:t>201</w:t>
      </w:r>
      <w:r w:rsidR="00AE396F">
        <w:rPr>
          <w:b/>
          <w:sz w:val="28"/>
          <w:szCs w:val="28"/>
        </w:rPr>
        <w:t>8</w:t>
      </w:r>
      <w:r w:rsidR="000A293F">
        <w:rPr>
          <w:b/>
          <w:sz w:val="28"/>
          <w:szCs w:val="28"/>
        </w:rPr>
        <w:t xml:space="preserve"> год и плановый период 201</w:t>
      </w:r>
      <w:r w:rsidR="00AE396F">
        <w:rPr>
          <w:b/>
          <w:sz w:val="28"/>
          <w:szCs w:val="28"/>
        </w:rPr>
        <w:t>9</w:t>
      </w:r>
      <w:r w:rsidR="000A293F">
        <w:rPr>
          <w:b/>
          <w:sz w:val="28"/>
          <w:szCs w:val="28"/>
        </w:rPr>
        <w:t xml:space="preserve"> и 20</w:t>
      </w:r>
      <w:r w:rsidR="00AE396F">
        <w:rPr>
          <w:b/>
          <w:sz w:val="28"/>
          <w:szCs w:val="28"/>
        </w:rPr>
        <w:t>20</w:t>
      </w:r>
      <w:r w:rsidR="000A293F">
        <w:rPr>
          <w:b/>
          <w:sz w:val="28"/>
          <w:szCs w:val="28"/>
        </w:rPr>
        <w:t xml:space="preserve"> годов </w:t>
      </w:r>
    </w:p>
    <w:p w:rsidR="0006243A" w:rsidRPr="001C0421" w:rsidRDefault="0006243A" w:rsidP="000A293F">
      <w:pPr>
        <w:spacing w:before="120" w:line="240" w:lineRule="exact"/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0421">
        <w:t>(тыс. руб</w:t>
      </w:r>
      <w:r>
        <w:t>.</w:t>
      </w:r>
      <w:r w:rsidRPr="001C0421">
        <w:t>)</w:t>
      </w:r>
    </w:p>
    <w:tbl>
      <w:tblPr>
        <w:tblW w:w="4798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8"/>
        <w:gridCol w:w="1562"/>
        <w:gridCol w:w="1562"/>
        <w:gridCol w:w="1558"/>
      </w:tblGrid>
      <w:tr w:rsidR="00EC670B" w:rsidRPr="00EC670B" w:rsidTr="00EC670B">
        <w:tc>
          <w:tcPr>
            <w:tcW w:w="2659" w:type="pct"/>
          </w:tcPr>
          <w:p w:rsidR="00EC670B" w:rsidRPr="00EC670B" w:rsidRDefault="00EC670B" w:rsidP="00EC670B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781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8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781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9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779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</w:t>
            </w:r>
            <w:r w:rsidR="00AE396F">
              <w:rPr>
                <w:b/>
                <w:sz w:val="28"/>
                <w:szCs w:val="28"/>
              </w:rPr>
              <w:t>20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AE396F" w:rsidRPr="00EC670B" w:rsidTr="00EC670B">
        <w:tc>
          <w:tcPr>
            <w:tcW w:w="2659" w:type="pct"/>
          </w:tcPr>
          <w:p w:rsidR="00AE396F" w:rsidRPr="00EC670B" w:rsidRDefault="00AE396F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193,1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195,3</w:t>
            </w:r>
          </w:p>
        </w:tc>
        <w:tc>
          <w:tcPr>
            <w:tcW w:w="779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202,4</w:t>
            </w:r>
          </w:p>
        </w:tc>
      </w:tr>
      <w:tr w:rsidR="00AE396F" w:rsidRPr="00EC670B" w:rsidTr="00EC670B">
        <w:tc>
          <w:tcPr>
            <w:tcW w:w="2659" w:type="pct"/>
          </w:tcPr>
          <w:p w:rsidR="00AE396F" w:rsidRPr="00EC670B" w:rsidRDefault="00AE396F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Трегубовское сельское поселение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77,3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78,1</w:t>
            </w:r>
          </w:p>
        </w:tc>
        <w:tc>
          <w:tcPr>
            <w:tcW w:w="779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81,0</w:t>
            </w:r>
          </w:p>
        </w:tc>
      </w:tr>
      <w:tr w:rsidR="00AE396F" w:rsidRPr="00EC670B" w:rsidTr="00EC670B">
        <w:tc>
          <w:tcPr>
            <w:tcW w:w="2659" w:type="pct"/>
          </w:tcPr>
          <w:p w:rsidR="00AE396F" w:rsidRPr="00EC670B" w:rsidRDefault="00AE396F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77,3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78,1</w:t>
            </w:r>
          </w:p>
        </w:tc>
        <w:tc>
          <w:tcPr>
            <w:tcW w:w="779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81,0</w:t>
            </w:r>
          </w:p>
        </w:tc>
      </w:tr>
      <w:tr w:rsidR="00AE396F" w:rsidRPr="00EC670B" w:rsidTr="00EC670B">
        <w:tc>
          <w:tcPr>
            <w:tcW w:w="2659" w:type="pct"/>
          </w:tcPr>
          <w:p w:rsidR="00AE396F" w:rsidRPr="00EC670B" w:rsidRDefault="00AE396F" w:rsidP="001C0421">
            <w:pPr>
              <w:spacing w:before="120" w:line="240" w:lineRule="exact"/>
              <w:rPr>
                <w:b/>
                <w:bCs/>
                <w:sz w:val="28"/>
                <w:szCs w:val="28"/>
              </w:rPr>
            </w:pPr>
            <w:r w:rsidRPr="00EC670B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347,7</w:t>
            </w:r>
          </w:p>
        </w:tc>
        <w:tc>
          <w:tcPr>
            <w:tcW w:w="781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351,5</w:t>
            </w:r>
          </w:p>
        </w:tc>
        <w:tc>
          <w:tcPr>
            <w:tcW w:w="779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364,4</w:t>
            </w:r>
          </w:p>
        </w:tc>
      </w:tr>
    </w:tbl>
    <w:p w:rsidR="0006243A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Pr="001C0421" w:rsidRDefault="0006243A" w:rsidP="0028406E">
      <w:pPr>
        <w:spacing w:line="240" w:lineRule="exact"/>
        <w:ind w:left="7080" w:firstLine="708"/>
        <w:jc w:val="center"/>
        <w:rPr>
          <w:sz w:val="28"/>
          <w:szCs w:val="28"/>
        </w:rPr>
      </w:pPr>
      <w:r w:rsidRPr="001C0421">
        <w:rPr>
          <w:sz w:val="28"/>
          <w:szCs w:val="28"/>
        </w:rPr>
        <w:t>Таблица 3</w:t>
      </w:r>
    </w:p>
    <w:p w:rsidR="00B422CF" w:rsidRPr="00B422CF" w:rsidRDefault="00B422CF" w:rsidP="00B422CF">
      <w:pPr>
        <w:spacing w:before="120" w:line="240" w:lineRule="exact"/>
        <w:jc w:val="center"/>
        <w:rPr>
          <w:b/>
          <w:bCs/>
          <w:sz w:val="28"/>
          <w:szCs w:val="28"/>
        </w:rPr>
      </w:pPr>
      <w:r w:rsidRPr="00B422CF">
        <w:rPr>
          <w:b/>
          <w:bCs/>
          <w:sz w:val="28"/>
          <w:szCs w:val="28"/>
        </w:rPr>
        <w:t>Распределение субвенции бюджетам муниципальных районов на</w:t>
      </w:r>
      <w:r>
        <w:rPr>
          <w:b/>
          <w:bCs/>
          <w:sz w:val="28"/>
          <w:szCs w:val="28"/>
        </w:rPr>
        <w:t xml:space="preserve"> осуществление государственных </w:t>
      </w:r>
      <w:r w:rsidRPr="00B422CF">
        <w:rPr>
          <w:b/>
          <w:bCs/>
          <w:sz w:val="28"/>
          <w:szCs w:val="28"/>
        </w:rPr>
        <w:t xml:space="preserve">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</w:t>
      </w:r>
      <w:r>
        <w:rPr>
          <w:b/>
          <w:bCs/>
          <w:sz w:val="28"/>
          <w:szCs w:val="28"/>
        </w:rPr>
        <w:t>«</w:t>
      </w:r>
      <w:r w:rsidRPr="00B422CF">
        <w:rPr>
          <w:b/>
          <w:bCs/>
          <w:sz w:val="28"/>
          <w:szCs w:val="28"/>
        </w:rPr>
        <w:t>Об административных правонарушениях</w:t>
      </w:r>
      <w:r>
        <w:rPr>
          <w:b/>
          <w:bCs/>
          <w:sz w:val="28"/>
          <w:szCs w:val="28"/>
        </w:rPr>
        <w:t>»</w:t>
      </w:r>
      <w:r w:rsidRPr="00B422CF">
        <w:rPr>
          <w:b/>
          <w:bCs/>
          <w:sz w:val="28"/>
          <w:szCs w:val="28"/>
        </w:rPr>
        <w:t xml:space="preserve"> на 2018 год и плановый период 2019 и 2020 годов </w:t>
      </w:r>
    </w:p>
    <w:p w:rsidR="0006243A" w:rsidRPr="001C0421" w:rsidRDefault="0006243A" w:rsidP="00EC670B">
      <w:pPr>
        <w:spacing w:before="120" w:line="240" w:lineRule="exact"/>
        <w:jc w:val="center"/>
      </w:pPr>
      <w:r>
        <w:tab/>
        <w:t xml:space="preserve">                                                   </w:t>
      </w:r>
      <w:r w:rsidR="00EC670B">
        <w:t xml:space="preserve">                                                                       (</w:t>
      </w:r>
      <w:r w:rsidRPr="001C0421">
        <w:t>тыс. руб</w:t>
      </w:r>
      <w:r>
        <w:t>.)</w:t>
      </w:r>
    </w:p>
    <w:tbl>
      <w:tblPr>
        <w:tblW w:w="479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1"/>
        <w:gridCol w:w="1713"/>
        <w:gridCol w:w="1559"/>
        <w:gridCol w:w="1553"/>
      </w:tblGrid>
      <w:tr w:rsidR="00EC670B" w:rsidRPr="00EC670B" w:rsidTr="00AE396F">
        <w:tc>
          <w:tcPr>
            <w:tcW w:w="2586" w:type="pct"/>
          </w:tcPr>
          <w:p w:rsidR="00EC670B" w:rsidRPr="00EC670B" w:rsidRDefault="00EC670B" w:rsidP="001C0421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57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8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780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9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778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</w:t>
            </w:r>
            <w:r w:rsidR="00AE396F">
              <w:rPr>
                <w:b/>
                <w:sz w:val="28"/>
                <w:szCs w:val="28"/>
              </w:rPr>
              <w:t>20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AE396F" w:rsidRPr="00EC670B" w:rsidTr="00AE396F">
        <w:tc>
          <w:tcPr>
            <w:tcW w:w="2586" w:type="pct"/>
          </w:tcPr>
          <w:p w:rsidR="00AE396F" w:rsidRPr="00EC670B" w:rsidRDefault="00AE396F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57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  <w:tc>
          <w:tcPr>
            <w:tcW w:w="780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  <w:tc>
          <w:tcPr>
            <w:tcW w:w="778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</w:tr>
      <w:tr w:rsidR="00AE396F" w:rsidRPr="00EC670B" w:rsidTr="00AE396F">
        <w:tc>
          <w:tcPr>
            <w:tcW w:w="2586" w:type="pct"/>
          </w:tcPr>
          <w:p w:rsidR="00AE396F" w:rsidRPr="00EC670B" w:rsidRDefault="00AE396F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Трегубовское сельское поселение</w:t>
            </w:r>
          </w:p>
        </w:tc>
        <w:tc>
          <w:tcPr>
            <w:tcW w:w="857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  <w:tc>
          <w:tcPr>
            <w:tcW w:w="780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  <w:tc>
          <w:tcPr>
            <w:tcW w:w="778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</w:tr>
      <w:tr w:rsidR="00AE396F" w:rsidRPr="00EC670B" w:rsidTr="00AE396F">
        <w:tc>
          <w:tcPr>
            <w:tcW w:w="2586" w:type="pct"/>
          </w:tcPr>
          <w:p w:rsidR="00AE396F" w:rsidRPr="00EC670B" w:rsidRDefault="00AE396F" w:rsidP="001C0421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57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  <w:tc>
          <w:tcPr>
            <w:tcW w:w="780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  <w:tc>
          <w:tcPr>
            <w:tcW w:w="778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794BE2">
              <w:rPr>
                <w:sz w:val="28"/>
                <w:szCs w:val="28"/>
              </w:rPr>
              <w:t>0,5</w:t>
            </w:r>
          </w:p>
        </w:tc>
      </w:tr>
      <w:tr w:rsidR="00AE396F" w:rsidRPr="00EC670B" w:rsidTr="00AE396F">
        <w:tc>
          <w:tcPr>
            <w:tcW w:w="2586" w:type="pct"/>
          </w:tcPr>
          <w:p w:rsidR="00AE396F" w:rsidRPr="00EC670B" w:rsidRDefault="00AE396F" w:rsidP="001C0421">
            <w:pPr>
              <w:spacing w:before="120" w:line="240" w:lineRule="exact"/>
              <w:rPr>
                <w:b/>
                <w:bCs/>
                <w:sz w:val="28"/>
                <w:szCs w:val="28"/>
              </w:rPr>
            </w:pPr>
            <w:r w:rsidRPr="00EC670B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57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780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1,5</w:t>
            </w:r>
          </w:p>
        </w:tc>
        <w:tc>
          <w:tcPr>
            <w:tcW w:w="778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1,5</w:t>
            </w:r>
          </w:p>
        </w:tc>
      </w:tr>
    </w:tbl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Pr="001C0421" w:rsidRDefault="0006243A" w:rsidP="001C0421">
      <w:pPr>
        <w:spacing w:line="240" w:lineRule="exact"/>
        <w:rPr>
          <w:sz w:val="28"/>
          <w:szCs w:val="28"/>
        </w:rPr>
      </w:pPr>
    </w:p>
    <w:p w:rsidR="0006243A" w:rsidRPr="001C0421" w:rsidRDefault="0006243A" w:rsidP="00CC6E0E">
      <w:pPr>
        <w:spacing w:line="240" w:lineRule="exact"/>
        <w:ind w:left="778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1C0421">
        <w:rPr>
          <w:sz w:val="28"/>
          <w:szCs w:val="28"/>
        </w:rPr>
        <w:t>Таблица 4</w:t>
      </w:r>
    </w:p>
    <w:p w:rsidR="00B422CF" w:rsidRPr="00B422CF" w:rsidRDefault="00B422CF" w:rsidP="00B422CF">
      <w:pPr>
        <w:spacing w:before="120" w:line="240" w:lineRule="exact"/>
        <w:jc w:val="center"/>
        <w:rPr>
          <w:b/>
          <w:bCs/>
          <w:sz w:val="28"/>
          <w:szCs w:val="28"/>
        </w:rPr>
      </w:pPr>
      <w:r w:rsidRPr="00B422CF">
        <w:rPr>
          <w:b/>
          <w:bCs/>
          <w:sz w:val="28"/>
          <w:szCs w:val="28"/>
        </w:rPr>
        <w:t>Распределение 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 на 2018 год и плановый период 2019 и 2020 годов</w:t>
      </w:r>
    </w:p>
    <w:p w:rsidR="0006243A" w:rsidRPr="001C0421" w:rsidRDefault="0006243A" w:rsidP="00EC670B">
      <w:pPr>
        <w:ind w:right="282"/>
        <w:jc w:val="right"/>
      </w:pPr>
      <w:bookmarkStart w:id="0" w:name="_GoBack"/>
      <w:bookmarkEnd w:id="0"/>
      <w:r w:rsidRPr="001C0421">
        <w:t xml:space="preserve"> (тыс. руб</w:t>
      </w:r>
      <w:r>
        <w:t>.</w:t>
      </w:r>
      <w:r w:rsidRPr="001C0421">
        <w:t>)</w:t>
      </w:r>
    </w:p>
    <w:tbl>
      <w:tblPr>
        <w:tblW w:w="493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6"/>
        <w:gridCol w:w="1703"/>
        <w:gridCol w:w="1703"/>
        <w:gridCol w:w="1701"/>
      </w:tblGrid>
      <w:tr w:rsidR="00EC670B" w:rsidRPr="00EC670B" w:rsidTr="00EC670B">
        <w:tc>
          <w:tcPr>
            <w:tcW w:w="2517" w:type="pct"/>
          </w:tcPr>
          <w:p w:rsidR="00EC670B" w:rsidRPr="00EC670B" w:rsidRDefault="00EC670B" w:rsidP="00F60544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Наименование поселения</w:t>
            </w:r>
          </w:p>
        </w:tc>
        <w:tc>
          <w:tcPr>
            <w:tcW w:w="828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8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828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201</w:t>
            </w:r>
            <w:r w:rsidR="00AE396F">
              <w:rPr>
                <w:b/>
                <w:sz w:val="28"/>
                <w:szCs w:val="28"/>
              </w:rPr>
              <w:t>9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827" w:type="pct"/>
          </w:tcPr>
          <w:p w:rsidR="00EC670B" w:rsidRPr="00EC670B" w:rsidRDefault="00EC670B" w:rsidP="00AE396F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EC670B">
              <w:rPr>
                <w:b/>
                <w:sz w:val="28"/>
                <w:szCs w:val="28"/>
              </w:rPr>
              <w:t>20</w:t>
            </w:r>
            <w:r w:rsidR="00AE396F">
              <w:rPr>
                <w:b/>
                <w:sz w:val="28"/>
                <w:szCs w:val="28"/>
              </w:rPr>
              <w:t>20</w:t>
            </w:r>
            <w:r w:rsidRPr="00EC670B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AE396F" w:rsidRPr="00EC670B" w:rsidTr="00EC670B">
        <w:tc>
          <w:tcPr>
            <w:tcW w:w="2517" w:type="pct"/>
          </w:tcPr>
          <w:p w:rsidR="00AE396F" w:rsidRPr="00EC670B" w:rsidRDefault="00AE396F" w:rsidP="00F60544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Грузинское сельское поселение</w:t>
            </w:r>
          </w:p>
        </w:tc>
        <w:tc>
          <w:tcPr>
            <w:tcW w:w="828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128,7</w:t>
            </w:r>
          </w:p>
        </w:tc>
        <w:tc>
          <w:tcPr>
            <w:tcW w:w="828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128,7</w:t>
            </w:r>
          </w:p>
        </w:tc>
        <w:tc>
          <w:tcPr>
            <w:tcW w:w="827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128,7</w:t>
            </w:r>
          </w:p>
        </w:tc>
      </w:tr>
      <w:tr w:rsidR="00AE396F" w:rsidRPr="00EC670B" w:rsidTr="00EC670B">
        <w:tc>
          <w:tcPr>
            <w:tcW w:w="2517" w:type="pct"/>
          </w:tcPr>
          <w:p w:rsidR="00AE396F" w:rsidRPr="00EC670B" w:rsidRDefault="00AE396F" w:rsidP="00F60544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Трегубовское сельское поселение</w:t>
            </w:r>
          </w:p>
        </w:tc>
        <w:tc>
          <w:tcPr>
            <w:tcW w:w="828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128,6</w:t>
            </w:r>
          </w:p>
        </w:tc>
        <w:tc>
          <w:tcPr>
            <w:tcW w:w="828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128,6</w:t>
            </w:r>
          </w:p>
        </w:tc>
        <w:tc>
          <w:tcPr>
            <w:tcW w:w="827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128,6</w:t>
            </w:r>
          </w:p>
        </w:tc>
      </w:tr>
      <w:tr w:rsidR="00AE396F" w:rsidRPr="00EC670B" w:rsidTr="00EC670B">
        <w:tc>
          <w:tcPr>
            <w:tcW w:w="2517" w:type="pct"/>
          </w:tcPr>
          <w:p w:rsidR="00AE396F" w:rsidRPr="00EC670B" w:rsidRDefault="00AE396F" w:rsidP="00F60544">
            <w:pPr>
              <w:spacing w:before="120" w:line="240" w:lineRule="exact"/>
              <w:rPr>
                <w:sz w:val="28"/>
                <w:szCs w:val="28"/>
              </w:rPr>
            </w:pPr>
            <w:r w:rsidRPr="00EC670B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828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128,5</w:t>
            </w:r>
          </w:p>
        </w:tc>
        <w:tc>
          <w:tcPr>
            <w:tcW w:w="828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128,5</w:t>
            </w:r>
          </w:p>
        </w:tc>
        <w:tc>
          <w:tcPr>
            <w:tcW w:w="827" w:type="pct"/>
          </w:tcPr>
          <w:p w:rsidR="00AE396F" w:rsidRPr="00F81B01" w:rsidRDefault="00AE396F" w:rsidP="0041687E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128,5</w:t>
            </w:r>
          </w:p>
        </w:tc>
      </w:tr>
      <w:tr w:rsidR="00AE396F" w:rsidRPr="00EC670B" w:rsidTr="00EC670B">
        <w:tc>
          <w:tcPr>
            <w:tcW w:w="2517" w:type="pct"/>
          </w:tcPr>
          <w:p w:rsidR="00AE396F" w:rsidRPr="00EC670B" w:rsidRDefault="00AE396F" w:rsidP="00F60544">
            <w:pPr>
              <w:spacing w:before="120" w:line="240" w:lineRule="exact"/>
              <w:rPr>
                <w:b/>
                <w:bCs/>
                <w:sz w:val="28"/>
                <w:szCs w:val="28"/>
              </w:rPr>
            </w:pPr>
            <w:r w:rsidRPr="00EC670B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28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385,8</w:t>
            </w:r>
          </w:p>
        </w:tc>
        <w:tc>
          <w:tcPr>
            <w:tcW w:w="828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385,8</w:t>
            </w:r>
          </w:p>
        </w:tc>
        <w:tc>
          <w:tcPr>
            <w:tcW w:w="827" w:type="pct"/>
          </w:tcPr>
          <w:p w:rsidR="00AE396F" w:rsidRPr="00794BE2" w:rsidRDefault="00AE396F" w:rsidP="0041687E">
            <w:pPr>
              <w:spacing w:before="120" w:line="240" w:lineRule="exact"/>
              <w:jc w:val="center"/>
              <w:rPr>
                <w:b/>
                <w:sz w:val="28"/>
                <w:szCs w:val="28"/>
              </w:rPr>
            </w:pPr>
            <w:r w:rsidRPr="00794BE2">
              <w:rPr>
                <w:b/>
                <w:sz w:val="28"/>
                <w:szCs w:val="28"/>
              </w:rPr>
              <w:t>385,8</w:t>
            </w:r>
          </w:p>
        </w:tc>
      </w:tr>
    </w:tbl>
    <w:p w:rsidR="0006243A" w:rsidRPr="001C0421" w:rsidRDefault="0006243A" w:rsidP="001C0421">
      <w:pPr>
        <w:spacing w:line="240" w:lineRule="exact"/>
        <w:jc w:val="center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p w:rsidR="0006243A" w:rsidRDefault="0006243A" w:rsidP="001C0421">
      <w:pPr>
        <w:spacing w:line="240" w:lineRule="exact"/>
        <w:rPr>
          <w:sz w:val="28"/>
          <w:szCs w:val="28"/>
        </w:rPr>
      </w:pPr>
    </w:p>
    <w:sectPr w:rsidR="0006243A" w:rsidSect="00A37D7C"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46B" w:rsidRDefault="00C4246B">
      <w:r>
        <w:separator/>
      </w:r>
    </w:p>
  </w:endnote>
  <w:endnote w:type="continuationSeparator" w:id="0">
    <w:p w:rsidR="00C4246B" w:rsidRDefault="00C42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46B" w:rsidRDefault="00C4246B">
      <w:r>
        <w:separator/>
      </w:r>
    </w:p>
  </w:footnote>
  <w:footnote w:type="continuationSeparator" w:id="0">
    <w:p w:rsidR="00C4246B" w:rsidRDefault="00C424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43A" w:rsidRDefault="00177CF1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243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22CF">
      <w:rPr>
        <w:rStyle w:val="a5"/>
        <w:noProof/>
      </w:rPr>
      <w:t>2</w:t>
    </w:r>
    <w:r>
      <w:rPr>
        <w:rStyle w:val="a5"/>
      </w:rPr>
      <w:fldChar w:fldCharType="end"/>
    </w:r>
  </w:p>
  <w:p w:rsidR="0006243A" w:rsidRDefault="000624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12ADE"/>
    <w:rsid w:val="0006243A"/>
    <w:rsid w:val="00070560"/>
    <w:rsid w:val="00090DC1"/>
    <w:rsid w:val="000A293F"/>
    <w:rsid w:val="0011125E"/>
    <w:rsid w:val="00114F06"/>
    <w:rsid w:val="00116B98"/>
    <w:rsid w:val="00126A63"/>
    <w:rsid w:val="001274A0"/>
    <w:rsid w:val="00177CF1"/>
    <w:rsid w:val="00190A7E"/>
    <w:rsid w:val="001A230A"/>
    <w:rsid w:val="001B0249"/>
    <w:rsid w:val="001B0D6D"/>
    <w:rsid w:val="001B72A2"/>
    <w:rsid w:val="001C0421"/>
    <w:rsid w:val="001F32D9"/>
    <w:rsid w:val="00220691"/>
    <w:rsid w:val="00222E6E"/>
    <w:rsid w:val="00275912"/>
    <w:rsid w:val="0028406E"/>
    <w:rsid w:val="0028511F"/>
    <w:rsid w:val="002D6527"/>
    <w:rsid w:val="002F0EE6"/>
    <w:rsid w:val="003102FD"/>
    <w:rsid w:val="003179C5"/>
    <w:rsid w:val="00323902"/>
    <w:rsid w:val="00342A05"/>
    <w:rsid w:val="00380FC1"/>
    <w:rsid w:val="00386961"/>
    <w:rsid w:val="003E3E1F"/>
    <w:rsid w:val="003F6A9D"/>
    <w:rsid w:val="00414724"/>
    <w:rsid w:val="00421124"/>
    <w:rsid w:val="00452AF4"/>
    <w:rsid w:val="00455455"/>
    <w:rsid w:val="0046212C"/>
    <w:rsid w:val="0046706A"/>
    <w:rsid w:val="004A6291"/>
    <w:rsid w:val="004B0CD2"/>
    <w:rsid w:val="004C1988"/>
    <w:rsid w:val="004F095F"/>
    <w:rsid w:val="00534608"/>
    <w:rsid w:val="005734EF"/>
    <w:rsid w:val="00591A8C"/>
    <w:rsid w:val="00596366"/>
    <w:rsid w:val="005D0603"/>
    <w:rsid w:val="005D15A3"/>
    <w:rsid w:val="005D187F"/>
    <w:rsid w:val="005E139A"/>
    <w:rsid w:val="006426BA"/>
    <w:rsid w:val="00654D06"/>
    <w:rsid w:val="006A0BE6"/>
    <w:rsid w:val="006B3C23"/>
    <w:rsid w:val="006C5306"/>
    <w:rsid w:val="006D4EFE"/>
    <w:rsid w:val="006E389E"/>
    <w:rsid w:val="006F1CED"/>
    <w:rsid w:val="00712308"/>
    <w:rsid w:val="00720761"/>
    <w:rsid w:val="007417BB"/>
    <w:rsid w:val="007665F0"/>
    <w:rsid w:val="00771367"/>
    <w:rsid w:val="00776D95"/>
    <w:rsid w:val="007947AE"/>
    <w:rsid w:val="007A3AC8"/>
    <w:rsid w:val="007C1071"/>
    <w:rsid w:val="007C4B61"/>
    <w:rsid w:val="007E0F47"/>
    <w:rsid w:val="00803E49"/>
    <w:rsid w:val="00877CF5"/>
    <w:rsid w:val="00881660"/>
    <w:rsid w:val="00897B50"/>
    <w:rsid w:val="008D1E3C"/>
    <w:rsid w:val="008D3972"/>
    <w:rsid w:val="009646EF"/>
    <w:rsid w:val="009978F9"/>
    <w:rsid w:val="00A11D2B"/>
    <w:rsid w:val="00A149EF"/>
    <w:rsid w:val="00A33483"/>
    <w:rsid w:val="00A37D7C"/>
    <w:rsid w:val="00A4214C"/>
    <w:rsid w:val="00A51564"/>
    <w:rsid w:val="00A866B3"/>
    <w:rsid w:val="00A87E10"/>
    <w:rsid w:val="00AA17FC"/>
    <w:rsid w:val="00AA2CAB"/>
    <w:rsid w:val="00AA768B"/>
    <w:rsid w:val="00AD0BCA"/>
    <w:rsid w:val="00AE396F"/>
    <w:rsid w:val="00B160D0"/>
    <w:rsid w:val="00B422CF"/>
    <w:rsid w:val="00C16329"/>
    <w:rsid w:val="00C4246B"/>
    <w:rsid w:val="00C51703"/>
    <w:rsid w:val="00C70EAF"/>
    <w:rsid w:val="00C83719"/>
    <w:rsid w:val="00C85C21"/>
    <w:rsid w:val="00C87C2A"/>
    <w:rsid w:val="00CA1DA2"/>
    <w:rsid w:val="00CA4B51"/>
    <w:rsid w:val="00CA5FDA"/>
    <w:rsid w:val="00CB1A14"/>
    <w:rsid w:val="00CC6E0E"/>
    <w:rsid w:val="00CD5EF8"/>
    <w:rsid w:val="00CF64CE"/>
    <w:rsid w:val="00D26C02"/>
    <w:rsid w:val="00D45978"/>
    <w:rsid w:val="00DB30DE"/>
    <w:rsid w:val="00DB7FBC"/>
    <w:rsid w:val="00DF201F"/>
    <w:rsid w:val="00E00993"/>
    <w:rsid w:val="00E133A1"/>
    <w:rsid w:val="00E250FE"/>
    <w:rsid w:val="00E47197"/>
    <w:rsid w:val="00E6147C"/>
    <w:rsid w:val="00E6660F"/>
    <w:rsid w:val="00E9082A"/>
    <w:rsid w:val="00EB678A"/>
    <w:rsid w:val="00EC61ED"/>
    <w:rsid w:val="00EC670B"/>
    <w:rsid w:val="00ED3075"/>
    <w:rsid w:val="00EE0F30"/>
    <w:rsid w:val="00EE443E"/>
    <w:rsid w:val="00F00AF5"/>
    <w:rsid w:val="00F04E3A"/>
    <w:rsid w:val="00F4795C"/>
    <w:rsid w:val="00F60544"/>
    <w:rsid w:val="00F77346"/>
    <w:rsid w:val="00F83A54"/>
    <w:rsid w:val="00FA054C"/>
    <w:rsid w:val="00FA3CAB"/>
    <w:rsid w:val="00FA4B6F"/>
    <w:rsid w:val="00FB0345"/>
    <w:rsid w:val="00FB0E4F"/>
    <w:rsid w:val="00FB674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803E49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1C0421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C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803E49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1C0421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12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225AF-DC78-4D4F-A26B-83C564D8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2013-06-05T06:39:00Z</cp:lastPrinted>
  <dcterms:created xsi:type="dcterms:W3CDTF">2017-12-26T06:04:00Z</dcterms:created>
  <dcterms:modified xsi:type="dcterms:W3CDTF">2017-12-27T08:56:00Z</dcterms:modified>
</cp:coreProperties>
</file>